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8C259" w14:textId="7D1B76CF" w:rsidR="00CB4309" w:rsidRDefault="00843096" w:rsidP="00CE0C7E">
      <w:pPr>
        <w:spacing w:line="240" w:lineRule="auto"/>
      </w:pPr>
      <w:r>
        <w:rPr>
          <w:noProof/>
        </w:rPr>
        <w:drawing>
          <wp:inline distT="0" distB="0" distL="0" distR="0" wp14:anchorId="21A9D7A4" wp14:editId="0BC26C8C">
            <wp:extent cx="524527" cy="638175"/>
            <wp:effectExtent l="0" t="0" r="8890" b="0"/>
            <wp:docPr id="1764457947" name="Bilde 2" descr="Et bilde som inneholder symbol, logo, emblem&#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457947" name="Bilde 2" descr="Et bilde som inneholder symbol, logo, emblem&#10;&#10;KI-generert innhold kan være fe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530836" cy="645851"/>
                    </a:xfrm>
                    <a:prstGeom prst="rect">
                      <a:avLst/>
                    </a:prstGeom>
                    <a:noFill/>
                    <a:ln>
                      <a:noFill/>
                    </a:ln>
                  </pic:spPr>
                </pic:pic>
              </a:graphicData>
            </a:graphic>
          </wp:inline>
        </w:drawing>
      </w:r>
      <w:r w:rsidR="00CB4309">
        <w:rPr>
          <w:noProof/>
        </w:rPr>
        <mc:AlternateContent>
          <mc:Choice Requires="wps">
            <w:drawing>
              <wp:inline distT="0" distB="0" distL="0" distR="0" wp14:anchorId="447B9DB5" wp14:editId="555E0720">
                <wp:extent cx="304800" cy="304800"/>
                <wp:effectExtent l="0" t="0" r="0" b="0"/>
                <wp:docPr id="1046293335"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A0D46C"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E63B2">
        <w:rPr>
          <w:noProof/>
        </w:rPr>
        <mc:AlternateContent>
          <mc:Choice Requires="wps">
            <w:drawing>
              <wp:inline distT="0" distB="0" distL="0" distR="0" wp14:anchorId="729F275B" wp14:editId="28165344">
                <wp:extent cx="304800" cy="304800"/>
                <wp:effectExtent l="0" t="0" r="0" b="0"/>
                <wp:docPr id="790366456" name="Rektange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23D103" id="Rektangel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CB4309">
        <w:rPr>
          <w:noProof/>
        </w:rPr>
        <mc:AlternateContent>
          <mc:Choice Requires="wps">
            <w:drawing>
              <wp:inline distT="0" distB="0" distL="0" distR="0" wp14:anchorId="092AA325" wp14:editId="43C183DB">
                <wp:extent cx="304800" cy="304800"/>
                <wp:effectExtent l="0" t="0" r="0" b="0"/>
                <wp:docPr id="10949250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3CDFA3"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76F5436" w14:textId="116490A0" w:rsidR="00DB231B" w:rsidRPr="003377E1" w:rsidRDefault="00924F80" w:rsidP="00CE0C7E">
      <w:pPr>
        <w:spacing w:line="240" w:lineRule="auto"/>
        <w:rPr>
          <w:sz w:val="28"/>
          <w:szCs w:val="28"/>
        </w:rPr>
      </w:pPr>
      <w:r w:rsidRPr="003377E1">
        <w:rPr>
          <w:sz w:val="28"/>
          <w:szCs w:val="28"/>
        </w:rPr>
        <w:t>LØDINGEN KOMMUNE</w:t>
      </w:r>
    </w:p>
    <w:p w14:paraId="0504E6D4" w14:textId="08F0C0C6" w:rsidR="00AF0ABE" w:rsidRPr="003377E1" w:rsidRDefault="00924F80" w:rsidP="00CE0C7E">
      <w:pPr>
        <w:spacing w:line="240" w:lineRule="auto"/>
        <w:rPr>
          <w:sz w:val="28"/>
          <w:szCs w:val="28"/>
        </w:rPr>
      </w:pPr>
      <w:r w:rsidRPr="003377E1">
        <w:rPr>
          <w:sz w:val="28"/>
          <w:szCs w:val="28"/>
        </w:rPr>
        <w:t>Serviceerklæring for utlån av tekniske hjelpemidler</w:t>
      </w:r>
    </w:p>
    <w:p w14:paraId="45C9514F" w14:textId="77777777" w:rsidR="00AF0ABE" w:rsidRPr="00092B19" w:rsidRDefault="00AF0ABE" w:rsidP="00CE0C7E">
      <w:pPr>
        <w:spacing w:line="240" w:lineRule="auto"/>
      </w:pPr>
    </w:p>
    <w:p w14:paraId="545B99B2" w14:textId="4BB4182C" w:rsidR="00843096" w:rsidRDefault="001050C5" w:rsidP="00CE0C7E">
      <w:pPr>
        <w:spacing w:line="240" w:lineRule="auto"/>
        <w:rPr>
          <w:b/>
          <w:bCs/>
        </w:rPr>
      </w:pPr>
      <w:r w:rsidRPr="00C737F2">
        <w:rPr>
          <w:b/>
          <w:bCs/>
        </w:rPr>
        <w:t xml:space="preserve">Hvem kan få </w:t>
      </w:r>
      <w:r w:rsidR="0094098A">
        <w:rPr>
          <w:b/>
          <w:bCs/>
        </w:rPr>
        <w:t xml:space="preserve">låne </w:t>
      </w:r>
      <w:r w:rsidRPr="00C737F2">
        <w:rPr>
          <w:b/>
          <w:bCs/>
        </w:rPr>
        <w:t>hjelpemidler fra NAV hjelpemiddelsentral Nordland</w:t>
      </w:r>
    </w:p>
    <w:p w14:paraId="1EF6BBEB" w14:textId="21375222" w:rsidR="00C87E87" w:rsidRPr="00FA6933" w:rsidRDefault="00FA6933" w:rsidP="00C87E87">
      <w:pPr>
        <w:pStyle w:val="Listeavsnitt"/>
        <w:numPr>
          <w:ilvl w:val="0"/>
          <w:numId w:val="2"/>
        </w:numPr>
        <w:spacing w:line="240" w:lineRule="auto"/>
      </w:pPr>
      <w:r w:rsidRPr="00FA6933">
        <w:t xml:space="preserve">Du bor i eget hjem, </w:t>
      </w:r>
      <w:proofErr w:type="spellStart"/>
      <w:r w:rsidRPr="00FA6933">
        <w:t>inkl</w:t>
      </w:r>
      <w:proofErr w:type="spellEnd"/>
      <w:r w:rsidRPr="00FA6933">
        <w:t xml:space="preserve"> omsorgsbolig</w:t>
      </w:r>
    </w:p>
    <w:p w14:paraId="0FCF06F7" w14:textId="2A0FC802" w:rsidR="001050C5" w:rsidRDefault="008B7270" w:rsidP="001050C5">
      <w:pPr>
        <w:pStyle w:val="Listeavsnitt"/>
        <w:numPr>
          <w:ilvl w:val="0"/>
          <w:numId w:val="2"/>
        </w:numPr>
        <w:spacing w:line="240" w:lineRule="auto"/>
      </w:pPr>
      <w:r>
        <w:t>Funksjonsvanskene må ha en varighet på over 2 år</w:t>
      </w:r>
    </w:p>
    <w:p w14:paraId="45773AEB" w14:textId="4F81C422" w:rsidR="008B7270" w:rsidRDefault="008B7270" w:rsidP="001050C5">
      <w:pPr>
        <w:pStyle w:val="Listeavsnitt"/>
        <w:numPr>
          <w:ilvl w:val="0"/>
          <w:numId w:val="2"/>
        </w:numPr>
        <w:spacing w:line="240" w:lineRule="auto"/>
      </w:pPr>
      <w:r>
        <w:t>Hjelpemidlet skal kompensere for funksjonstap</w:t>
      </w:r>
      <w:r w:rsidR="00AF0ABE">
        <w:t xml:space="preserve"> uavhengig av alder</w:t>
      </w:r>
    </w:p>
    <w:p w14:paraId="136EFCB5" w14:textId="5CD7DE92" w:rsidR="00AF0ABE" w:rsidRDefault="00AF0ABE" w:rsidP="001050C5">
      <w:pPr>
        <w:pStyle w:val="Listeavsnitt"/>
        <w:numPr>
          <w:ilvl w:val="0"/>
          <w:numId w:val="2"/>
        </w:numPr>
        <w:spacing w:line="240" w:lineRule="auto"/>
      </w:pPr>
      <w:r>
        <w:t xml:space="preserve">Du må ha </w:t>
      </w:r>
      <w:hyperlink r:id="rId8" w:tgtFrame="_blank" w:history="1">
        <w:r w:rsidRPr="00924F80">
          <w:rPr>
            <w:rFonts w:eastAsia="Times New Roman" w:cs="Times New Roman"/>
            <w:color w:val="0056B4"/>
            <w:kern w:val="0"/>
            <w:u w:val="single"/>
            <w:lang w:eastAsia="nb-NO"/>
            <w14:ligatures w14:val="none"/>
          </w:rPr>
          <w:t>medlemskap i folketrygden</w:t>
        </w:r>
      </w:hyperlink>
    </w:p>
    <w:p w14:paraId="27FBF160" w14:textId="7DF4CEE8" w:rsidR="00AF0ABE" w:rsidRDefault="00AF0ABE" w:rsidP="00AF0ABE">
      <w:pPr>
        <w:spacing w:line="240" w:lineRule="auto"/>
        <w:ind w:left="360"/>
        <w:rPr>
          <w:rFonts w:eastAsia="Times New Roman" w:cs="Times New Roman"/>
          <w:color w:val="23262A"/>
          <w:kern w:val="0"/>
          <w:lang w:eastAsia="nb-NO"/>
          <w14:ligatures w14:val="none"/>
        </w:rPr>
      </w:pPr>
      <w:r w:rsidRPr="00AF0ABE">
        <w:rPr>
          <w:rFonts w:eastAsia="Times New Roman" w:cs="Times New Roman"/>
          <w:color w:val="23262A"/>
          <w:kern w:val="0"/>
          <w:lang w:eastAsia="nb-NO"/>
          <w14:ligatures w14:val="none"/>
        </w:rPr>
        <w:t>Saksgang: dersom bruker trenger hjelpemiddel til varig utlån over 2 år, søkes dette gjennom NAV hjelpemiddelsentral. Hjelp til søknad kan fås av kommunal fysioterapeut</w:t>
      </w:r>
      <w:r w:rsidR="002C70B1">
        <w:rPr>
          <w:rFonts w:eastAsia="Times New Roman" w:cs="Times New Roman"/>
          <w:color w:val="23262A"/>
          <w:kern w:val="0"/>
          <w:lang w:eastAsia="nb-NO"/>
          <w14:ligatures w14:val="none"/>
        </w:rPr>
        <w:t xml:space="preserve"> eller </w:t>
      </w:r>
      <w:r w:rsidR="00777E03">
        <w:rPr>
          <w:rFonts w:eastAsia="Times New Roman" w:cs="Times New Roman"/>
          <w:color w:val="23262A"/>
          <w:kern w:val="0"/>
          <w:lang w:eastAsia="nb-NO"/>
          <w14:ligatures w14:val="none"/>
        </w:rPr>
        <w:t>sykepleier i hjemmetjenesten</w:t>
      </w:r>
      <w:r w:rsidRPr="00AF0ABE">
        <w:rPr>
          <w:rFonts w:eastAsia="Times New Roman" w:cs="Times New Roman"/>
          <w:color w:val="23262A"/>
          <w:kern w:val="0"/>
          <w:lang w:eastAsia="nb-NO"/>
          <w14:ligatures w14:val="none"/>
        </w:rPr>
        <w:t>, som vurderer behov</w:t>
      </w:r>
      <w:r w:rsidR="00F77F5F">
        <w:rPr>
          <w:rFonts w:eastAsia="Times New Roman" w:cs="Times New Roman"/>
          <w:color w:val="23262A"/>
          <w:kern w:val="0"/>
          <w:lang w:eastAsia="nb-NO"/>
          <w14:ligatures w14:val="none"/>
        </w:rPr>
        <w:t xml:space="preserve">. </w:t>
      </w:r>
    </w:p>
    <w:p w14:paraId="5D46DC4D" w14:textId="43F0AA80" w:rsidR="00F77F5F" w:rsidRDefault="00F77F5F" w:rsidP="00AF0ABE">
      <w:pPr>
        <w:spacing w:line="240" w:lineRule="auto"/>
        <w:ind w:left="360"/>
        <w:rPr>
          <w:rFonts w:eastAsia="Times New Roman" w:cs="Times New Roman"/>
          <w:color w:val="23262A"/>
          <w:kern w:val="0"/>
          <w:lang w:eastAsia="nb-NO"/>
          <w14:ligatures w14:val="none"/>
        </w:rPr>
      </w:pPr>
      <w:r>
        <w:rPr>
          <w:rFonts w:eastAsia="Times New Roman" w:cs="Times New Roman"/>
          <w:color w:val="23262A"/>
          <w:kern w:val="0"/>
          <w:lang w:eastAsia="nb-NO"/>
          <w14:ligatures w14:val="none"/>
        </w:rPr>
        <w:t>Hjelpemidler dekkes av Folketrygden og du betaler ingen egenandel</w:t>
      </w:r>
    </w:p>
    <w:p w14:paraId="08574E37" w14:textId="77777777" w:rsidR="00851DEE" w:rsidRDefault="00851DEE" w:rsidP="00AF0ABE">
      <w:pPr>
        <w:spacing w:line="240" w:lineRule="auto"/>
        <w:ind w:left="360"/>
        <w:rPr>
          <w:rFonts w:eastAsia="Times New Roman" w:cs="Times New Roman"/>
          <w:color w:val="23262A"/>
          <w:kern w:val="0"/>
          <w:lang w:eastAsia="nb-NO"/>
          <w14:ligatures w14:val="none"/>
        </w:rPr>
      </w:pPr>
    </w:p>
    <w:p w14:paraId="012D6AF3" w14:textId="3E882813" w:rsidR="006D3FB7" w:rsidRPr="006D3FB7" w:rsidRDefault="006D3FB7" w:rsidP="00AF0ABE">
      <w:pPr>
        <w:spacing w:line="240" w:lineRule="auto"/>
        <w:ind w:left="360"/>
        <w:rPr>
          <w:rFonts w:eastAsia="Times New Roman" w:cs="Times New Roman"/>
          <w:b/>
          <w:bCs/>
          <w:color w:val="23262A"/>
          <w:kern w:val="0"/>
          <w:lang w:eastAsia="nb-NO"/>
          <w14:ligatures w14:val="none"/>
        </w:rPr>
      </w:pPr>
      <w:r w:rsidRPr="006D3FB7">
        <w:rPr>
          <w:rFonts w:eastAsia="Times New Roman" w:cs="Times New Roman"/>
          <w:b/>
          <w:bCs/>
          <w:color w:val="23262A"/>
          <w:kern w:val="0"/>
          <w:lang w:eastAsia="nb-NO"/>
          <w14:ligatures w14:val="none"/>
        </w:rPr>
        <w:t>Korttidsutlån fra kommunens eget lager</w:t>
      </w:r>
    </w:p>
    <w:p w14:paraId="59D6F90D" w14:textId="360F1238" w:rsidR="00924F80" w:rsidRDefault="00924F80" w:rsidP="00AF0ABE">
      <w:pPr>
        <w:pStyle w:val="Listeavsnitt"/>
        <w:numPr>
          <w:ilvl w:val="0"/>
          <w:numId w:val="2"/>
        </w:numPr>
        <w:spacing w:line="240" w:lineRule="auto"/>
        <w:rPr>
          <w:rFonts w:eastAsia="Times New Roman" w:cs="Times New Roman"/>
          <w:color w:val="23262A"/>
          <w:kern w:val="0"/>
          <w:lang w:eastAsia="nb-NO"/>
          <w14:ligatures w14:val="none"/>
        </w:rPr>
      </w:pPr>
      <w:r w:rsidRPr="00AF0ABE">
        <w:rPr>
          <w:rFonts w:eastAsia="Times New Roman" w:cs="Times New Roman"/>
          <w:color w:val="23262A"/>
          <w:kern w:val="0"/>
          <w:lang w:eastAsia="nb-NO"/>
          <w14:ligatures w14:val="none"/>
        </w:rPr>
        <w:t xml:space="preserve">Dersom </w:t>
      </w:r>
      <w:r w:rsidR="00A842CD" w:rsidRPr="00AF0ABE">
        <w:rPr>
          <w:rFonts w:eastAsia="Times New Roman" w:cs="Times New Roman"/>
          <w:color w:val="23262A"/>
          <w:kern w:val="0"/>
          <w:lang w:eastAsia="nb-NO"/>
          <w14:ligatures w14:val="none"/>
        </w:rPr>
        <w:t>du</w:t>
      </w:r>
      <w:r w:rsidRPr="00AF0ABE">
        <w:rPr>
          <w:rFonts w:eastAsia="Times New Roman" w:cs="Times New Roman"/>
          <w:color w:val="23262A"/>
          <w:kern w:val="0"/>
          <w:lang w:eastAsia="nb-NO"/>
          <w14:ligatures w14:val="none"/>
        </w:rPr>
        <w:t xml:space="preserve"> har behov for hjelpemidler i en kortvarig periode, </w:t>
      </w:r>
      <w:r w:rsidR="00A842CD" w:rsidRPr="00AF0ABE">
        <w:rPr>
          <w:rFonts w:eastAsia="Times New Roman" w:cs="Times New Roman"/>
          <w:color w:val="23262A"/>
          <w:kern w:val="0"/>
          <w:lang w:eastAsia="nb-NO"/>
          <w14:ligatures w14:val="none"/>
        </w:rPr>
        <w:t xml:space="preserve">under 3 </w:t>
      </w:r>
      <w:r w:rsidR="0023753F" w:rsidRPr="00AF0ABE">
        <w:rPr>
          <w:rFonts w:eastAsia="Times New Roman" w:cs="Times New Roman"/>
          <w:color w:val="23262A"/>
          <w:kern w:val="0"/>
          <w:lang w:eastAsia="nb-NO"/>
          <w14:ligatures w14:val="none"/>
        </w:rPr>
        <w:t>mnd.</w:t>
      </w:r>
      <w:r w:rsidR="00A842CD" w:rsidRPr="00AF0ABE">
        <w:rPr>
          <w:rFonts w:eastAsia="Times New Roman" w:cs="Times New Roman"/>
          <w:color w:val="23262A"/>
          <w:kern w:val="0"/>
          <w:lang w:eastAsia="nb-NO"/>
          <w14:ligatures w14:val="none"/>
        </w:rPr>
        <w:t xml:space="preserve">, </w:t>
      </w:r>
      <w:r w:rsidRPr="00AF0ABE">
        <w:rPr>
          <w:rFonts w:eastAsia="Times New Roman" w:cs="Times New Roman"/>
          <w:color w:val="23262A"/>
          <w:kern w:val="0"/>
          <w:lang w:eastAsia="nb-NO"/>
          <w14:ligatures w14:val="none"/>
        </w:rPr>
        <w:t xml:space="preserve">meldes behov til kommunal fysioterapeut eller </w:t>
      </w:r>
      <w:proofErr w:type="spellStart"/>
      <w:r w:rsidRPr="00AF0ABE">
        <w:rPr>
          <w:rFonts w:eastAsia="Times New Roman" w:cs="Times New Roman"/>
          <w:color w:val="23262A"/>
          <w:kern w:val="0"/>
          <w:lang w:eastAsia="nb-NO"/>
          <w14:ligatures w14:val="none"/>
        </w:rPr>
        <w:t>Axello</w:t>
      </w:r>
      <w:proofErr w:type="spellEnd"/>
      <w:r w:rsidRPr="00AF0ABE">
        <w:rPr>
          <w:rFonts w:eastAsia="Times New Roman" w:cs="Times New Roman"/>
          <w:color w:val="23262A"/>
          <w:kern w:val="0"/>
          <w:lang w:eastAsia="nb-NO"/>
          <w14:ligatures w14:val="none"/>
        </w:rPr>
        <w:t xml:space="preserve"> Lødingen.</w:t>
      </w:r>
      <w:r w:rsidR="00EA336C">
        <w:rPr>
          <w:rFonts w:eastAsia="Times New Roman" w:cs="Times New Roman"/>
          <w:color w:val="23262A"/>
          <w:kern w:val="0"/>
          <w:lang w:eastAsia="nb-NO"/>
          <w14:ligatures w14:val="none"/>
        </w:rPr>
        <w:t xml:space="preserve"> Etter 3 </w:t>
      </w:r>
      <w:proofErr w:type="spellStart"/>
      <w:r w:rsidR="00EA336C">
        <w:rPr>
          <w:rFonts w:eastAsia="Times New Roman" w:cs="Times New Roman"/>
          <w:color w:val="23262A"/>
          <w:kern w:val="0"/>
          <w:lang w:eastAsia="nb-NO"/>
          <w14:ligatures w14:val="none"/>
        </w:rPr>
        <w:t>mnd</w:t>
      </w:r>
      <w:proofErr w:type="spellEnd"/>
      <w:r w:rsidR="00EA336C">
        <w:rPr>
          <w:rFonts w:eastAsia="Times New Roman" w:cs="Times New Roman"/>
          <w:color w:val="23262A"/>
          <w:kern w:val="0"/>
          <w:lang w:eastAsia="nb-NO"/>
          <w14:ligatures w14:val="none"/>
        </w:rPr>
        <w:t xml:space="preserve"> blir det vurdert om behovet er varig.</w:t>
      </w:r>
    </w:p>
    <w:p w14:paraId="25324B2A" w14:textId="475F8818" w:rsidR="00B5363E" w:rsidRPr="00B5363E" w:rsidRDefault="00B5363E" w:rsidP="00AF0ABE">
      <w:pPr>
        <w:pStyle w:val="Listeavsnitt"/>
        <w:numPr>
          <w:ilvl w:val="0"/>
          <w:numId w:val="2"/>
        </w:numPr>
        <w:spacing w:line="240" w:lineRule="auto"/>
        <w:rPr>
          <w:rFonts w:eastAsia="Times New Roman" w:cs="Times New Roman"/>
          <w:color w:val="23262A"/>
          <w:kern w:val="0"/>
          <w:lang w:eastAsia="nb-NO"/>
          <w14:ligatures w14:val="none"/>
        </w:rPr>
      </w:pPr>
      <w:r w:rsidRPr="00B5363E">
        <w:rPr>
          <w:rFonts w:cs="Open Sans"/>
          <w:color w:val="11272B"/>
        </w:rPr>
        <w:t xml:space="preserve">Dette </w:t>
      </w:r>
      <w:r w:rsidR="00F712DA" w:rsidRPr="00B5363E">
        <w:rPr>
          <w:rFonts w:cs="Open Sans"/>
          <w:color w:val="11272B"/>
        </w:rPr>
        <w:t>er gjenbrukt</w:t>
      </w:r>
      <w:r w:rsidRPr="00B5363E">
        <w:rPr>
          <w:rFonts w:cs="Open Sans"/>
          <w:color w:val="11272B"/>
        </w:rPr>
        <w:t xml:space="preserve"> utstyr som ikke er ment til varig utlån. Hjelpemidler som for eksempel </w:t>
      </w:r>
      <w:proofErr w:type="spellStart"/>
      <w:r w:rsidRPr="00B5363E">
        <w:rPr>
          <w:rFonts w:cs="Open Sans"/>
          <w:color w:val="11272B"/>
        </w:rPr>
        <w:t>gripetang</w:t>
      </w:r>
      <w:proofErr w:type="spellEnd"/>
      <w:r w:rsidRPr="00B5363E">
        <w:rPr>
          <w:rFonts w:cs="Open Sans"/>
          <w:color w:val="11272B"/>
        </w:rPr>
        <w:t xml:space="preserve">, forhøyningsklosser, </w:t>
      </w:r>
      <w:proofErr w:type="spellStart"/>
      <w:r w:rsidRPr="00B5363E">
        <w:rPr>
          <w:rFonts w:cs="Open Sans"/>
          <w:color w:val="11272B"/>
        </w:rPr>
        <w:t>strømpepåtrekker</w:t>
      </w:r>
      <w:proofErr w:type="spellEnd"/>
      <w:r w:rsidRPr="00B5363E">
        <w:rPr>
          <w:rFonts w:cs="Open Sans"/>
          <w:color w:val="11272B"/>
        </w:rPr>
        <w:t>, skohorn</w:t>
      </w:r>
      <w:r>
        <w:rPr>
          <w:rFonts w:cs="Open Sans"/>
          <w:color w:val="11272B"/>
        </w:rPr>
        <w:t>, håndtak</w:t>
      </w:r>
      <w:r w:rsidRPr="00B5363E">
        <w:rPr>
          <w:rFonts w:cs="Open Sans"/>
          <w:color w:val="11272B"/>
        </w:rPr>
        <w:t xml:space="preserve"> og andre småhjelpemidler er forbruksvarer som brukeren selv må skaffe fra dagligvarehandel.</w:t>
      </w:r>
    </w:p>
    <w:p w14:paraId="72EAD96B" w14:textId="19904F65" w:rsidR="00B5363E" w:rsidRPr="00B5363E" w:rsidRDefault="00E60F4B" w:rsidP="00AF0ABE">
      <w:pPr>
        <w:pStyle w:val="Listeavsnitt"/>
        <w:numPr>
          <w:ilvl w:val="0"/>
          <w:numId w:val="2"/>
        </w:numPr>
        <w:spacing w:line="240" w:lineRule="auto"/>
        <w:rPr>
          <w:rFonts w:eastAsia="Times New Roman" w:cs="Times New Roman"/>
          <w:color w:val="23262A"/>
          <w:kern w:val="0"/>
          <w:lang w:eastAsia="nb-NO"/>
          <w14:ligatures w14:val="none"/>
        </w:rPr>
      </w:pPr>
      <w:r>
        <w:rPr>
          <w:rFonts w:cs="Open Sans"/>
          <w:color w:val="11272B"/>
        </w:rPr>
        <w:t>Det kan søkes om tilskudd til småhjelpemidler. Tilskuddet er for tiden 2400 kr (2025)</w:t>
      </w:r>
      <w:r w:rsidR="00EA336C">
        <w:rPr>
          <w:rFonts w:cs="Open Sans"/>
          <w:color w:val="11272B"/>
        </w:rPr>
        <w:t>, og kan søkes om hvert 4.år.</w:t>
      </w:r>
    </w:p>
    <w:p w14:paraId="292202B2" w14:textId="77777777" w:rsidR="00C737F2" w:rsidRPr="00B5363E" w:rsidRDefault="00C737F2" w:rsidP="00C737F2">
      <w:pPr>
        <w:pStyle w:val="Listeavsnitt"/>
        <w:spacing w:line="240" w:lineRule="auto"/>
        <w:rPr>
          <w:rFonts w:eastAsia="Times New Roman" w:cs="Times New Roman"/>
          <w:color w:val="23262A"/>
          <w:kern w:val="0"/>
          <w:lang w:eastAsia="nb-NO"/>
          <w14:ligatures w14:val="none"/>
        </w:rPr>
      </w:pPr>
    </w:p>
    <w:p w14:paraId="0FF220AA" w14:textId="4A8D045C" w:rsidR="00924F80" w:rsidRDefault="00924F80" w:rsidP="00924F80">
      <w:pPr>
        <w:spacing w:line="240" w:lineRule="auto"/>
        <w:rPr>
          <w:rFonts w:eastAsia="Times New Roman" w:cs="Times New Roman"/>
          <w:b/>
          <w:bCs/>
          <w:color w:val="23262A"/>
          <w:kern w:val="0"/>
          <w:lang w:eastAsia="nb-NO"/>
          <w14:ligatures w14:val="none"/>
        </w:rPr>
      </w:pPr>
      <w:r w:rsidRPr="00924F80">
        <w:rPr>
          <w:rFonts w:eastAsia="Times New Roman" w:cs="Times New Roman"/>
          <w:b/>
          <w:bCs/>
          <w:color w:val="23262A"/>
          <w:kern w:val="0"/>
          <w:lang w:eastAsia="nb-NO"/>
          <w14:ligatures w14:val="none"/>
        </w:rPr>
        <w:t xml:space="preserve">Dette kan </w:t>
      </w:r>
      <w:r w:rsidR="00B21EB1">
        <w:rPr>
          <w:rFonts w:eastAsia="Times New Roman" w:cs="Times New Roman"/>
          <w:b/>
          <w:bCs/>
          <w:color w:val="23262A"/>
          <w:kern w:val="0"/>
          <w:lang w:eastAsia="nb-NO"/>
          <w14:ligatures w14:val="none"/>
        </w:rPr>
        <w:t>du</w:t>
      </w:r>
      <w:r w:rsidRPr="00924F80">
        <w:rPr>
          <w:rFonts w:eastAsia="Times New Roman" w:cs="Times New Roman"/>
          <w:b/>
          <w:bCs/>
          <w:color w:val="23262A"/>
          <w:kern w:val="0"/>
          <w:lang w:eastAsia="nb-NO"/>
          <w14:ligatures w14:val="none"/>
        </w:rPr>
        <w:t xml:space="preserve"> forvente av oss</w:t>
      </w:r>
      <w:r w:rsidR="00B43162">
        <w:rPr>
          <w:rFonts w:eastAsia="Times New Roman" w:cs="Times New Roman"/>
          <w:b/>
          <w:bCs/>
          <w:color w:val="23262A"/>
          <w:kern w:val="0"/>
          <w:lang w:eastAsia="nb-NO"/>
          <w14:ligatures w14:val="none"/>
        </w:rPr>
        <w:t>:</w:t>
      </w:r>
    </w:p>
    <w:p w14:paraId="42A5EEEE" w14:textId="3AFE0FC7" w:rsidR="00924F80" w:rsidRDefault="00924F80" w:rsidP="00924F80">
      <w:pPr>
        <w:spacing w:line="240" w:lineRule="auto"/>
        <w:rPr>
          <w:rFonts w:eastAsia="Times New Roman" w:cs="Times New Roman"/>
          <w:color w:val="23262A"/>
          <w:kern w:val="0"/>
          <w:lang w:eastAsia="nb-NO"/>
          <w14:ligatures w14:val="none"/>
        </w:rPr>
      </w:pPr>
      <w:r>
        <w:rPr>
          <w:rFonts w:eastAsia="Times New Roman" w:cs="Times New Roman"/>
          <w:color w:val="23262A"/>
          <w:kern w:val="0"/>
          <w:lang w:eastAsia="nb-NO"/>
          <w14:ligatures w14:val="none"/>
        </w:rPr>
        <w:t>Distribusjon</w:t>
      </w:r>
      <w:r w:rsidR="00891C91">
        <w:rPr>
          <w:rFonts w:eastAsia="Times New Roman" w:cs="Times New Roman"/>
          <w:color w:val="23262A"/>
          <w:kern w:val="0"/>
          <w:lang w:eastAsia="nb-NO"/>
          <w14:ligatures w14:val="none"/>
        </w:rPr>
        <w:t>/</w:t>
      </w:r>
      <w:r>
        <w:rPr>
          <w:rFonts w:eastAsia="Times New Roman" w:cs="Times New Roman"/>
          <w:color w:val="23262A"/>
          <w:kern w:val="0"/>
          <w:lang w:eastAsia="nb-NO"/>
          <w14:ligatures w14:val="none"/>
        </w:rPr>
        <w:t>montering</w:t>
      </w:r>
      <w:r w:rsidR="00891C91">
        <w:rPr>
          <w:rFonts w:eastAsia="Times New Roman" w:cs="Times New Roman"/>
          <w:color w:val="23262A"/>
          <w:kern w:val="0"/>
          <w:lang w:eastAsia="nb-NO"/>
          <w14:ligatures w14:val="none"/>
        </w:rPr>
        <w:t>/opplæring i bruk</w:t>
      </w:r>
      <w:r>
        <w:rPr>
          <w:rFonts w:eastAsia="Times New Roman" w:cs="Times New Roman"/>
          <w:color w:val="23262A"/>
          <w:kern w:val="0"/>
          <w:lang w:eastAsia="nb-NO"/>
          <w14:ligatures w14:val="none"/>
        </w:rPr>
        <w:t xml:space="preserve"> av hjelpemidler:</w:t>
      </w:r>
    </w:p>
    <w:p w14:paraId="7210D0B3" w14:textId="79D07D7A" w:rsidR="00924F80" w:rsidRDefault="00924F80" w:rsidP="00924F80">
      <w:pPr>
        <w:pStyle w:val="Listeavsnitt"/>
        <w:numPr>
          <w:ilvl w:val="0"/>
          <w:numId w:val="1"/>
        </w:numPr>
        <w:spacing w:line="240" w:lineRule="auto"/>
        <w:rPr>
          <w:rFonts w:eastAsia="Times New Roman" w:cs="Times New Roman"/>
          <w:color w:val="23262A"/>
          <w:kern w:val="0"/>
          <w:lang w:eastAsia="nb-NO"/>
          <w14:ligatures w14:val="none"/>
        </w:rPr>
      </w:pPr>
      <w:r>
        <w:rPr>
          <w:rFonts w:eastAsia="Times New Roman" w:cs="Times New Roman"/>
          <w:color w:val="23262A"/>
          <w:kern w:val="0"/>
          <w:lang w:eastAsia="nb-NO"/>
          <w14:ligatures w14:val="none"/>
        </w:rPr>
        <w:t>Hjelpemidler som innvilges av NAV,</w:t>
      </w:r>
      <w:r w:rsidR="00891C91">
        <w:rPr>
          <w:rFonts w:eastAsia="Times New Roman" w:cs="Times New Roman"/>
          <w:color w:val="23262A"/>
          <w:kern w:val="0"/>
          <w:lang w:eastAsia="nb-NO"/>
          <w14:ligatures w14:val="none"/>
        </w:rPr>
        <w:t xml:space="preserve"> sendes til kommunalt lager for hjelpemidler. Lagret kjører ut, monterer og foretar opplæring av enkle hjelpemidler</w:t>
      </w:r>
    </w:p>
    <w:p w14:paraId="1F7FAB79" w14:textId="68F704E9" w:rsidR="00891C91" w:rsidRDefault="00891C91" w:rsidP="00924F80">
      <w:pPr>
        <w:pStyle w:val="Listeavsnitt"/>
        <w:numPr>
          <w:ilvl w:val="0"/>
          <w:numId w:val="1"/>
        </w:numPr>
        <w:spacing w:line="240" w:lineRule="auto"/>
        <w:rPr>
          <w:rFonts w:eastAsia="Times New Roman" w:cs="Times New Roman"/>
          <w:color w:val="23262A"/>
          <w:kern w:val="0"/>
          <w:lang w:eastAsia="nb-NO"/>
          <w14:ligatures w14:val="none"/>
        </w:rPr>
      </w:pPr>
      <w:r>
        <w:rPr>
          <w:rFonts w:eastAsia="Times New Roman" w:cs="Times New Roman"/>
          <w:color w:val="23262A"/>
          <w:kern w:val="0"/>
          <w:lang w:eastAsia="nb-NO"/>
          <w14:ligatures w14:val="none"/>
        </w:rPr>
        <w:t>Heiser, løfteplattformen, bideer og lignende, blir montert av eksterne firma med spesialkompetanse</w:t>
      </w:r>
    </w:p>
    <w:p w14:paraId="2BC3F47E" w14:textId="41189C72" w:rsidR="00781CC7" w:rsidRDefault="005506AB" w:rsidP="00DC4EF7">
      <w:pPr>
        <w:pStyle w:val="Listeavsnitt"/>
        <w:numPr>
          <w:ilvl w:val="0"/>
          <w:numId w:val="1"/>
        </w:numPr>
        <w:spacing w:line="240" w:lineRule="auto"/>
        <w:rPr>
          <w:rFonts w:eastAsia="Times New Roman" w:cs="Times New Roman"/>
          <w:color w:val="23262A"/>
          <w:kern w:val="0"/>
          <w:lang w:eastAsia="nb-NO"/>
          <w14:ligatures w14:val="none"/>
        </w:rPr>
      </w:pPr>
      <w:proofErr w:type="spellStart"/>
      <w:r w:rsidRPr="00D03EEE">
        <w:rPr>
          <w:rFonts w:eastAsia="Times New Roman" w:cs="Times New Roman"/>
          <w:color w:val="23262A"/>
          <w:kern w:val="0"/>
          <w:lang w:eastAsia="nb-NO"/>
          <w14:ligatures w14:val="none"/>
        </w:rPr>
        <w:t>Axello</w:t>
      </w:r>
      <w:proofErr w:type="spellEnd"/>
      <w:r w:rsidRPr="00D03EEE">
        <w:rPr>
          <w:rFonts w:eastAsia="Times New Roman" w:cs="Times New Roman"/>
          <w:color w:val="23262A"/>
          <w:kern w:val="0"/>
          <w:lang w:eastAsia="nb-NO"/>
          <w14:ligatures w14:val="none"/>
        </w:rPr>
        <w:t xml:space="preserve"> </w:t>
      </w:r>
      <w:r w:rsidR="008F42BD">
        <w:rPr>
          <w:rFonts w:eastAsia="Times New Roman" w:cs="Times New Roman"/>
          <w:color w:val="23262A"/>
          <w:kern w:val="0"/>
          <w:lang w:eastAsia="nb-NO"/>
          <w14:ligatures w14:val="none"/>
        </w:rPr>
        <w:t xml:space="preserve">har ansvar for </w:t>
      </w:r>
      <w:r w:rsidR="000366F4" w:rsidRPr="00D03EEE">
        <w:rPr>
          <w:rFonts w:eastAsia="Times New Roman" w:cs="Times New Roman"/>
          <w:color w:val="23262A"/>
          <w:kern w:val="0"/>
          <w:lang w:eastAsia="nb-NO"/>
          <w14:ligatures w14:val="none"/>
        </w:rPr>
        <w:t>utlevering og</w:t>
      </w:r>
      <w:r w:rsidRPr="00D03EEE">
        <w:rPr>
          <w:rFonts w:eastAsia="Times New Roman" w:cs="Times New Roman"/>
          <w:color w:val="23262A"/>
          <w:kern w:val="0"/>
          <w:lang w:eastAsia="nb-NO"/>
          <w14:ligatures w14:val="none"/>
        </w:rPr>
        <w:t xml:space="preserve"> </w:t>
      </w:r>
      <w:r w:rsidR="00EA336C">
        <w:rPr>
          <w:rFonts w:eastAsia="Times New Roman" w:cs="Times New Roman"/>
          <w:color w:val="23262A"/>
          <w:kern w:val="0"/>
          <w:lang w:eastAsia="nb-NO"/>
          <w14:ligatures w14:val="none"/>
        </w:rPr>
        <w:t>henting/</w:t>
      </w:r>
      <w:r w:rsidRPr="00D03EEE">
        <w:rPr>
          <w:rFonts w:eastAsia="Times New Roman" w:cs="Times New Roman"/>
          <w:color w:val="23262A"/>
          <w:kern w:val="0"/>
          <w:lang w:eastAsia="nb-NO"/>
          <w14:ligatures w14:val="none"/>
        </w:rPr>
        <w:t>retur av hjelp</w:t>
      </w:r>
      <w:r w:rsidR="00742E02" w:rsidRPr="00D03EEE">
        <w:rPr>
          <w:rFonts w:eastAsia="Times New Roman" w:cs="Times New Roman"/>
          <w:color w:val="23262A"/>
          <w:kern w:val="0"/>
          <w:lang w:eastAsia="nb-NO"/>
          <w14:ligatures w14:val="none"/>
        </w:rPr>
        <w:t>e</w:t>
      </w:r>
      <w:r w:rsidRPr="00D03EEE">
        <w:rPr>
          <w:rFonts w:eastAsia="Times New Roman" w:cs="Times New Roman"/>
          <w:color w:val="23262A"/>
          <w:kern w:val="0"/>
          <w:lang w:eastAsia="nb-NO"/>
          <w14:ligatures w14:val="none"/>
        </w:rPr>
        <w:t xml:space="preserve">midler </w:t>
      </w:r>
      <w:r w:rsidR="00D03EEE" w:rsidRPr="00D03EEE">
        <w:rPr>
          <w:rFonts w:eastAsia="Times New Roman" w:cs="Times New Roman"/>
          <w:color w:val="23262A"/>
          <w:kern w:val="0"/>
          <w:lang w:eastAsia="nb-NO"/>
          <w14:ligatures w14:val="none"/>
        </w:rPr>
        <w:t>til varig utlån</w:t>
      </w:r>
    </w:p>
    <w:p w14:paraId="329E9811" w14:textId="77777777" w:rsidR="00DE7966" w:rsidRPr="00D03EEE" w:rsidRDefault="00DE7966" w:rsidP="00DE7966">
      <w:pPr>
        <w:pStyle w:val="Listeavsnitt"/>
        <w:spacing w:line="240" w:lineRule="auto"/>
        <w:rPr>
          <w:rFonts w:eastAsia="Times New Roman" w:cs="Times New Roman"/>
          <w:color w:val="23262A"/>
          <w:kern w:val="0"/>
          <w:lang w:eastAsia="nb-NO"/>
          <w14:ligatures w14:val="none"/>
        </w:rPr>
      </w:pPr>
    </w:p>
    <w:p w14:paraId="763EC8D8" w14:textId="77777777" w:rsidR="00DE7966" w:rsidRDefault="00DE7966" w:rsidP="00781CC7">
      <w:pPr>
        <w:spacing w:line="240" w:lineRule="auto"/>
        <w:rPr>
          <w:rFonts w:eastAsia="Times New Roman" w:cs="Times New Roman"/>
          <w:color w:val="23262A"/>
          <w:kern w:val="0"/>
          <w:lang w:eastAsia="nb-NO"/>
          <w14:ligatures w14:val="none"/>
        </w:rPr>
      </w:pPr>
    </w:p>
    <w:p w14:paraId="7EB372D7" w14:textId="59E43AA7" w:rsidR="00B21EB1" w:rsidRDefault="00545555" w:rsidP="00781CC7">
      <w:pPr>
        <w:spacing w:line="240" w:lineRule="auto"/>
        <w:rPr>
          <w:rFonts w:eastAsia="Times New Roman" w:cs="Times New Roman"/>
          <w:b/>
          <w:bCs/>
          <w:color w:val="23262A"/>
          <w:kern w:val="0"/>
          <w:lang w:eastAsia="nb-NO"/>
          <w14:ligatures w14:val="none"/>
        </w:rPr>
      </w:pPr>
      <w:r w:rsidRPr="00545555">
        <w:rPr>
          <w:rFonts w:eastAsia="Times New Roman" w:cs="Times New Roman"/>
          <w:b/>
          <w:bCs/>
          <w:color w:val="23262A"/>
          <w:kern w:val="0"/>
          <w:lang w:eastAsia="nb-NO"/>
          <w14:ligatures w14:val="none"/>
        </w:rPr>
        <w:t>Dette forventer vi av deg:</w:t>
      </w:r>
    </w:p>
    <w:p w14:paraId="417E69DE" w14:textId="7E1E64A7" w:rsidR="00CB1240" w:rsidRPr="00466B5F" w:rsidRDefault="009C28B4" w:rsidP="00466B5F">
      <w:pPr>
        <w:pStyle w:val="Listeavsnitt"/>
        <w:numPr>
          <w:ilvl w:val="0"/>
          <w:numId w:val="1"/>
        </w:numPr>
        <w:spacing w:line="240" w:lineRule="auto"/>
        <w:rPr>
          <w:rFonts w:eastAsia="Times New Roman" w:cs="Times New Roman"/>
          <w:b/>
          <w:bCs/>
          <w:color w:val="23262A"/>
          <w:kern w:val="0"/>
          <w:lang w:eastAsia="nb-NO"/>
          <w14:ligatures w14:val="none"/>
        </w:rPr>
      </w:pPr>
      <w:r>
        <w:rPr>
          <w:rFonts w:eastAsia="Times New Roman" w:cs="Times New Roman"/>
          <w:color w:val="23262A"/>
          <w:kern w:val="0"/>
          <w:lang w:eastAsia="nb-NO"/>
          <w14:ligatures w14:val="none"/>
        </w:rPr>
        <w:t>at du leverer tilbake</w:t>
      </w:r>
      <w:r w:rsidR="00B318D3">
        <w:rPr>
          <w:rFonts w:eastAsia="Times New Roman" w:cs="Times New Roman"/>
          <w:color w:val="23262A"/>
          <w:kern w:val="0"/>
          <w:lang w:eastAsia="nb-NO"/>
          <w14:ligatures w14:val="none"/>
        </w:rPr>
        <w:t xml:space="preserve"> utlånte hjelpemidler når behovet opphører</w:t>
      </w:r>
      <w:r w:rsidR="00466B5F">
        <w:rPr>
          <w:rFonts w:eastAsia="Times New Roman" w:cs="Times New Roman"/>
          <w:color w:val="23262A"/>
          <w:kern w:val="0"/>
          <w:lang w:eastAsia="nb-NO"/>
          <w14:ligatures w14:val="none"/>
        </w:rPr>
        <w:t xml:space="preserve">. </w:t>
      </w:r>
      <w:r w:rsidR="00CB1240" w:rsidRPr="00466B5F">
        <w:rPr>
          <w:rFonts w:eastAsia="Times New Roman" w:cs="Open Sans"/>
          <w:color w:val="11272B"/>
          <w:kern w:val="0"/>
          <w:lang w:eastAsia="nb-NO"/>
          <w14:ligatures w14:val="none"/>
        </w:rPr>
        <w:t>Kommunen forventer at hjelpemiddelet blir tatt godt vare på og levert tilbake rengjort og til avtalt tid. Skader på hjelpemiddelet som skyldes bruk utover normal slitasje og elde, må erstattes av låntaker. </w:t>
      </w:r>
    </w:p>
    <w:p w14:paraId="0879F845" w14:textId="419BC847" w:rsidR="00B318D3" w:rsidRPr="0013132D" w:rsidRDefault="00B318D3" w:rsidP="009C28B4">
      <w:pPr>
        <w:pStyle w:val="Listeavsnitt"/>
        <w:numPr>
          <w:ilvl w:val="0"/>
          <w:numId w:val="1"/>
        </w:numPr>
        <w:spacing w:line="240" w:lineRule="auto"/>
        <w:rPr>
          <w:rFonts w:eastAsia="Times New Roman" w:cs="Times New Roman"/>
          <w:b/>
          <w:bCs/>
          <w:color w:val="23262A"/>
          <w:kern w:val="0"/>
          <w:lang w:eastAsia="nb-NO"/>
          <w14:ligatures w14:val="none"/>
        </w:rPr>
      </w:pPr>
      <w:r>
        <w:rPr>
          <w:rFonts w:eastAsia="Times New Roman" w:cs="Times New Roman"/>
          <w:color w:val="23262A"/>
          <w:kern w:val="0"/>
          <w:lang w:eastAsia="nb-NO"/>
          <w14:ligatures w14:val="none"/>
        </w:rPr>
        <w:lastRenderedPageBreak/>
        <w:t>at du henter hjelpemidler</w:t>
      </w:r>
      <w:r w:rsidR="00877BCF">
        <w:rPr>
          <w:rFonts w:eastAsia="Times New Roman" w:cs="Times New Roman"/>
          <w:color w:val="23262A"/>
          <w:kern w:val="0"/>
          <w:lang w:eastAsia="nb-NO"/>
          <w14:ligatures w14:val="none"/>
        </w:rPr>
        <w:t xml:space="preserve"> til kortvarig utlån</w:t>
      </w:r>
      <w:r w:rsidR="0013132D">
        <w:rPr>
          <w:rFonts w:eastAsia="Times New Roman" w:cs="Times New Roman"/>
          <w:color w:val="23262A"/>
          <w:kern w:val="0"/>
          <w:lang w:eastAsia="nb-NO"/>
          <w14:ligatures w14:val="none"/>
        </w:rPr>
        <w:t xml:space="preserve">, </w:t>
      </w:r>
      <w:r w:rsidR="001E19FF">
        <w:rPr>
          <w:rFonts w:eastAsia="Times New Roman" w:cs="Times New Roman"/>
          <w:color w:val="23262A"/>
          <w:kern w:val="0"/>
          <w:lang w:eastAsia="nb-NO"/>
          <w14:ligatures w14:val="none"/>
        </w:rPr>
        <w:t xml:space="preserve">og at du leverer tilbake </w:t>
      </w:r>
      <w:r w:rsidR="0013132D">
        <w:rPr>
          <w:rFonts w:eastAsia="Times New Roman" w:cs="Times New Roman"/>
          <w:color w:val="23262A"/>
          <w:kern w:val="0"/>
          <w:lang w:eastAsia="nb-NO"/>
          <w14:ligatures w14:val="none"/>
        </w:rPr>
        <w:t xml:space="preserve">innen 3 </w:t>
      </w:r>
      <w:proofErr w:type="spellStart"/>
      <w:r w:rsidR="0013132D">
        <w:rPr>
          <w:rFonts w:eastAsia="Times New Roman" w:cs="Times New Roman"/>
          <w:color w:val="23262A"/>
          <w:kern w:val="0"/>
          <w:lang w:eastAsia="nb-NO"/>
          <w14:ligatures w14:val="none"/>
        </w:rPr>
        <w:t>mnd</w:t>
      </w:r>
      <w:proofErr w:type="spellEnd"/>
      <w:r w:rsidR="0013132D">
        <w:rPr>
          <w:rFonts w:eastAsia="Times New Roman" w:cs="Times New Roman"/>
          <w:color w:val="23262A"/>
          <w:kern w:val="0"/>
          <w:lang w:eastAsia="nb-NO"/>
          <w14:ligatures w14:val="none"/>
        </w:rPr>
        <w:t>,</w:t>
      </w:r>
      <w:r w:rsidR="00402A06">
        <w:rPr>
          <w:rFonts w:eastAsia="Times New Roman" w:cs="Times New Roman"/>
          <w:color w:val="23262A"/>
          <w:kern w:val="0"/>
          <w:lang w:eastAsia="nb-NO"/>
          <w14:ligatures w14:val="none"/>
        </w:rPr>
        <w:t xml:space="preserve"> hvis dette er praktisk mulig</w:t>
      </w:r>
    </w:p>
    <w:p w14:paraId="3298D248" w14:textId="32547273" w:rsidR="007C0F4D" w:rsidRPr="00413DB1" w:rsidRDefault="002C25C0" w:rsidP="009C28B4">
      <w:pPr>
        <w:pStyle w:val="Listeavsnitt"/>
        <w:numPr>
          <w:ilvl w:val="0"/>
          <w:numId w:val="1"/>
        </w:numPr>
        <w:spacing w:line="240" w:lineRule="auto"/>
        <w:rPr>
          <w:rFonts w:eastAsia="Times New Roman" w:cs="Times New Roman"/>
          <w:b/>
          <w:bCs/>
          <w:color w:val="23262A"/>
          <w:kern w:val="0"/>
          <w:lang w:eastAsia="nb-NO"/>
          <w14:ligatures w14:val="none"/>
        </w:rPr>
      </w:pPr>
      <w:r>
        <w:rPr>
          <w:rFonts w:eastAsia="Times New Roman" w:cs="Times New Roman"/>
          <w:color w:val="23262A"/>
          <w:kern w:val="0"/>
          <w:lang w:eastAsia="nb-NO"/>
          <w14:ligatures w14:val="none"/>
        </w:rPr>
        <w:t>at du tar kontakt med hjelpemiddellagret ved behov for reparasjon. Du er selv ansvarlig for daglig vedlikehold</w:t>
      </w:r>
      <w:r w:rsidR="002E3521">
        <w:rPr>
          <w:rFonts w:eastAsia="Times New Roman" w:cs="Times New Roman"/>
          <w:color w:val="23262A"/>
          <w:kern w:val="0"/>
          <w:lang w:eastAsia="nb-NO"/>
          <w14:ligatures w14:val="none"/>
        </w:rPr>
        <w:t xml:space="preserve"> som rengjøring, etterfylling av luft i rullestoldekk, skifte standard batterier</w:t>
      </w:r>
    </w:p>
    <w:p w14:paraId="3BD8D826" w14:textId="3DECE1B9" w:rsidR="00413DB1" w:rsidRPr="001F67AC" w:rsidRDefault="00413DB1" w:rsidP="00E86ACF">
      <w:pPr>
        <w:pStyle w:val="Listeavsnitt"/>
        <w:spacing w:line="240" w:lineRule="auto"/>
        <w:rPr>
          <w:rFonts w:eastAsia="Times New Roman" w:cs="Times New Roman"/>
          <w:b/>
          <w:bCs/>
          <w:color w:val="23262A"/>
          <w:kern w:val="0"/>
          <w:lang w:eastAsia="nb-NO"/>
          <w14:ligatures w14:val="none"/>
        </w:rPr>
      </w:pPr>
    </w:p>
    <w:p w14:paraId="3F937C23" w14:textId="77777777" w:rsidR="001F67AC" w:rsidRDefault="001F67AC" w:rsidP="001F67AC">
      <w:pPr>
        <w:spacing w:line="240" w:lineRule="auto"/>
        <w:rPr>
          <w:rFonts w:eastAsia="Times New Roman" w:cs="Times New Roman"/>
          <w:b/>
          <w:bCs/>
          <w:color w:val="23262A"/>
          <w:kern w:val="0"/>
          <w:lang w:eastAsia="nb-NO"/>
          <w14:ligatures w14:val="none"/>
        </w:rPr>
      </w:pPr>
    </w:p>
    <w:p w14:paraId="09F3EB39" w14:textId="77777777" w:rsidR="00F41D11" w:rsidRDefault="00F41D11" w:rsidP="001F67AC">
      <w:pPr>
        <w:spacing w:line="240" w:lineRule="auto"/>
        <w:rPr>
          <w:rFonts w:eastAsia="Times New Roman" w:cs="Times New Roman"/>
          <w:b/>
          <w:bCs/>
          <w:color w:val="23262A"/>
          <w:kern w:val="0"/>
          <w:lang w:eastAsia="nb-NO"/>
          <w14:ligatures w14:val="none"/>
        </w:rPr>
      </w:pPr>
    </w:p>
    <w:p w14:paraId="23E4971D" w14:textId="77777777" w:rsidR="00397135" w:rsidRDefault="00397135" w:rsidP="00397135">
      <w:pPr>
        <w:spacing w:line="240" w:lineRule="auto"/>
        <w:rPr>
          <w:rFonts w:eastAsia="Times New Roman" w:cs="Times New Roman"/>
          <w:color w:val="23262A"/>
          <w:kern w:val="0"/>
          <w:lang w:eastAsia="nb-NO"/>
          <w14:ligatures w14:val="none"/>
        </w:rPr>
      </w:pPr>
      <w:r>
        <w:rPr>
          <w:rFonts w:eastAsia="Times New Roman" w:cs="Times New Roman"/>
          <w:color w:val="23262A"/>
          <w:kern w:val="0"/>
          <w:lang w:eastAsia="nb-NO"/>
          <w14:ligatures w14:val="none"/>
        </w:rPr>
        <w:t>Hjelpemiddellagret omfatter ikke:</w:t>
      </w:r>
    </w:p>
    <w:p w14:paraId="13860762" w14:textId="77777777" w:rsidR="00397135" w:rsidRDefault="00397135" w:rsidP="00397135">
      <w:pPr>
        <w:pStyle w:val="Listeavsnitt"/>
        <w:numPr>
          <w:ilvl w:val="0"/>
          <w:numId w:val="1"/>
        </w:numPr>
        <w:spacing w:line="240" w:lineRule="auto"/>
        <w:rPr>
          <w:rFonts w:eastAsia="Times New Roman" w:cs="Times New Roman"/>
          <w:color w:val="23262A"/>
          <w:kern w:val="0"/>
          <w:lang w:eastAsia="nb-NO"/>
          <w14:ligatures w14:val="none"/>
        </w:rPr>
      </w:pPr>
      <w:r>
        <w:rPr>
          <w:rFonts w:eastAsia="Times New Roman" w:cs="Times New Roman"/>
          <w:color w:val="23262A"/>
          <w:kern w:val="0"/>
          <w:lang w:eastAsia="nb-NO"/>
          <w14:ligatures w14:val="none"/>
        </w:rPr>
        <w:t>Akuttreparasjoner</w:t>
      </w:r>
    </w:p>
    <w:p w14:paraId="17D5F7E5" w14:textId="77777777" w:rsidR="00397135" w:rsidRDefault="00397135" w:rsidP="00397135">
      <w:pPr>
        <w:pStyle w:val="Listeavsnitt"/>
        <w:numPr>
          <w:ilvl w:val="0"/>
          <w:numId w:val="1"/>
        </w:numPr>
        <w:spacing w:line="240" w:lineRule="auto"/>
        <w:rPr>
          <w:rFonts w:eastAsia="Times New Roman" w:cs="Times New Roman"/>
          <w:color w:val="23262A"/>
          <w:kern w:val="0"/>
          <w:lang w:eastAsia="nb-NO"/>
          <w14:ligatures w14:val="none"/>
        </w:rPr>
      </w:pPr>
      <w:r>
        <w:rPr>
          <w:rFonts w:eastAsia="Times New Roman" w:cs="Times New Roman"/>
          <w:color w:val="23262A"/>
          <w:kern w:val="0"/>
          <w:lang w:eastAsia="nb-NO"/>
          <w14:ligatures w14:val="none"/>
        </w:rPr>
        <w:t>Skifte av dekk på elektriske rullestoler</w:t>
      </w:r>
    </w:p>
    <w:p w14:paraId="0693D600" w14:textId="77777777" w:rsidR="00397135" w:rsidRDefault="00397135" w:rsidP="00397135">
      <w:pPr>
        <w:pStyle w:val="Listeavsnitt"/>
        <w:numPr>
          <w:ilvl w:val="0"/>
          <w:numId w:val="1"/>
        </w:numPr>
        <w:spacing w:line="240" w:lineRule="auto"/>
        <w:rPr>
          <w:rFonts w:eastAsia="Times New Roman" w:cs="Times New Roman"/>
          <w:color w:val="23262A"/>
          <w:kern w:val="0"/>
          <w:lang w:eastAsia="nb-NO"/>
          <w14:ligatures w14:val="none"/>
        </w:rPr>
      </w:pPr>
      <w:r>
        <w:rPr>
          <w:rFonts w:eastAsia="Times New Roman" w:cs="Times New Roman"/>
          <w:color w:val="23262A"/>
          <w:kern w:val="0"/>
          <w:lang w:eastAsia="nb-NO"/>
          <w14:ligatures w14:val="none"/>
        </w:rPr>
        <w:t>Kasting av ødelagte hjelpemidler</w:t>
      </w:r>
    </w:p>
    <w:p w14:paraId="70856E40" w14:textId="77777777" w:rsidR="00397135" w:rsidRDefault="00397135" w:rsidP="00397135">
      <w:pPr>
        <w:pStyle w:val="Listeavsnitt"/>
        <w:numPr>
          <w:ilvl w:val="0"/>
          <w:numId w:val="1"/>
        </w:numPr>
        <w:spacing w:line="240" w:lineRule="auto"/>
        <w:rPr>
          <w:rFonts w:eastAsia="Times New Roman" w:cs="Times New Roman"/>
          <w:color w:val="23262A"/>
          <w:kern w:val="0"/>
          <w:lang w:eastAsia="nb-NO"/>
          <w14:ligatures w14:val="none"/>
        </w:rPr>
      </w:pPr>
      <w:r>
        <w:rPr>
          <w:rFonts w:eastAsia="Times New Roman" w:cs="Times New Roman"/>
          <w:color w:val="23262A"/>
          <w:kern w:val="0"/>
          <w:lang w:eastAsia="nb-NO"/>
          <w14:ligatures w14:val="none"/>
        </w:rPr>
        <w:t>Bytte av batteri til enheter som har standard batteri, som kan kjøpes i vanlig handel</w:t>
      </w:r>
    </w:p>
    <w:p w14:paraId="49E38C8E" w14:textId="77777777" w:rsidR="00397135" w:rsidRPr="00F13908" w:rsidRDefault="00397135" w:rsidP="00397135">
      <w:pPr>
        <w:pStyle w:val="Listeavsnitt"/>
        <w:numPr>
          <w:ilvl w:val="0"/>
          <w:numId w:val="1"/>
        </w:numPr>
        <w:spacing w:line="240" w:lineRule="auto"/>
        <w:rPr>
          <w:rFonts w:eastAsia="Times New Roman" w:cs="Times New Roman"/>
          <w:color w:val="23262A"/>
          <w:kern w:val="0"/>
          <w:lang w:eastAsia="nb-NO"/>
          <w14:ligatures w14:val="none"/>
        </w:rPr>
      </w:pPr>
      <w:r>
        <w:rPr>
          <w:rFonts w:eastAsia="Times New Roman" w:cs="Times New Roman"/>
          <w:color w:val="23262A"/>
          <w:kern w:val="0"/>
          <w:lang w:eastAsia="nb-NO"/>
          <w14:ligatures w14:val="none"/>
        </w:rPr>
        <w:t>Flytting av hjelpemidler fra en bolig til en annen</w:t>
      </w:r>
    </w:p>
    <w:p w14:paraId="51559904" w14:textId="77777777" w:rsidR="00F41D11" w:rsidRDefault="00F41D11" w:rsidP="001F67AC">
      <w:pPr>
        <w:spacing w:line="240" w:lineRule="auto"/>
        <w:rPr>
          <w:rFonts w:eastAsia="Times New Roman" w:cs="Times New Roman"/>
          <w:b/>
          <w:bCs/>
          <w:color w:val="23262A"/>
          <w:kern w:val="0"/>
          <w:lang w:eastAsia="nb-NO"/>
          <w14:ligatures w14:val="none"/>
        </w:rPr>
      </w:pPr>
    </w:p>
    <w:p w14:paraId="61C29EDF" w14:textId="25E1A158" w:rsidR="001F67AC" w:rsidRDefault="001F67AC" w:rsidP="001F67AC">
      <w:pPr>
        <w:spacing w:line="240" w:lineRule="auto"/>
        <w:rPr>
          <w:rFonts w:eastAsia="Times New Roman" w:cs="Times New Roman"/>
          <w:b/>
          <w:bCs/>
          <w:color w:val="23262A"/>
          <w:kern w:val="0"/>
          <w:lang w:eastAsia="nb-NO"/>
          <w14:ligatures w14:val="none"/>
        </w:rPr>
      </w:pPr>
      <w:r>
        <w:rPr>
          <w:rFonts w:eastAsia="Times New Roman" w:cs="Times New Roman"/>
          <w:b/>
          <w:bCs/>
          <w:color w:val="23262A"/>
          <w:kern w:val="0"/>
          <w:lang w:eastAsia="nb-NO"/>
          <w14:ligatures w14:val="none"/>
        </w:rPr>
        <w:t>Responstid</w:t>
      </w:r>
    </w:p>
    <w:p w14:paraId="2FC01C4D" w14:textId="0A0CE0D0" w:rsidR="000D5B6E" w:rsidRDefault="008122B8" w:rsidP="00781CC7">
      <w:pPr>
        <w:spacing w:line="240" w:lineRule="auto"/>
        <w:rPr>
          <w:rFonts w:eastAsia="Times New Roman" w:cs="Times New Roman"/>
          <w:color w:val="23262A"/>
          <w:kern w:val="0"/>
          <w:lang w:eastAsia="nb-NO"/>
          <w14:ligatures w14:val="none"/>
        </w:rPr>
      </w:pPr>
      <w:r>
        <w:rPr>
          <w:rFonts w:eastAsia="Times New Roman" w:cs="Times New Roman"/>
          <w:color w:val="23262A"/>
          <w:kern w:val="0"/>
          <w:lang w:eastAsia="nb-NO"/>
          <w14:ligatures w14:val="none"/>
        </w:rPr>
        <w:t>Du skal kunne nå Hjelpemiddellagret man-</w:t>
      </w:r>
      <w:proofErr w:type="spellStart"/>
      <w:r>
        <w:rPr>
          <w:rFonts w:eastAsia="Times New Roman" w:cs="Times New Roman"/>
          <w:color w:val="23262A"/>
          <w:kern w:val="0"/>
          <w:lang w:eastAsia="nb-NO"/>
          <w14:ligatures w14:val="none"/>
        </w:rPr>
        <w:t>fre</w:t>
      </w:r>
      <w:proofErr w:type="spellEnd"/>
      <w:r w:rsidR="00362C07">
        <w:rPr>
          <w:rFonts w:eastAsia="Times New Roman" w:cs="Times New Roman"/>
          <w:color w:val="23262A"/>
          <w:kern w:val="0"/>
          <w:lang w:eastAsia="nb-NO"/>
          <w14:ligatures w14:val="none"/>
        </w:rPr>
        <w:t xml:space="preserve"> 08:00-15:00. </w:t>
      </w:r>
      <w:r w:rsidR="009F3853">
        <w:rPr>
          <w:rFonts w:eastAsia="Times New Roman" w:cs="Times New Roman"/>
          <w:color w:val="23262A"/>
          <w:kern w:val="0"/>
          <w:lang w:eastAsia="nb-NO"/>
          <w14:ligatures w14:val="none"/>
        </w:rPr>
        <w:t>Levering og tilpassing av hjelpemidler ved ikke akutt behov – 1 uke</w:t>
      </w:r>
      <w:r w:rsidR="00F25D3E">
        <w:rPr>
          <w:rFonts w:eastAsia="Times New Roman" w:cs="Times New Roman"/>
          <w:color w:val="23262A"/>
          <w:kern w:val="0"/>
          <w:lang w:eastAsia="nb-NO"/>
          <w14:ligatures w14:val="none"/>
        </w:rPr>
        <w:t>. Ved akutt behov 1-2 arbeidsdag</w:t>
      </w:r>
      <w:r w:rsidR="00E82395">
        <w:rPr>
          <w:rFonts w:eastAsia="Times New Roman" w:cs="Times New Roman"/>
          <w:color w:val="23262A"/>
          <w:kern w:val="0"/>
          <w:lang w:eastAsia="nb-NO"/>
          <w14:ligatures w14:val="none"/>
        </w:rPr>
        <w:t>e</w:t>
      </w:r>
      <w:r w:rsidR="00C525D8">
        <w:rPr>
          <w:rFonts w:eastAsia="Times New Roman" w:cs="Times New Roman"/>
          <w:color w:val="23262A"/>
          <w:kern w:val="0"/>
          <w:lang w:eastAsia="nb-NO"/>
          <w14:ligatures w14:val="none"/>
        </w:rPr>
        <w:t>r</w:t>
      </w:r>
    </w:p>
    <w:p w14:paraId="7105F95D" w14:textId="77777777" w:rsidR="00D659C3" w:rsidRDefault="00D659C3" w:rsidP="00781CC7">
      <w:pPr>
        <w:spacing w:line="240" w:lineRule="auto"/>
        <w:rPr>
          <w:rFonts w:eastAsia="Times New Roman" w:cs="Times New Roman"/>
          <w:color w:val="23262A"/>
          <w:kern w:val="0"/>
          <w:lang w:eastAsia="nb-NO"/>
          <w14:ligatures w14:val="none"/>
        </w:rPr>
      </w:pPr>
    </w:p>
    <w:p w14:paraId="15B125E7" w14:textId="29A2EEE7" w:rsidR="00397135" w:rsidRDefault="00397135" w:rsidP="00781CC7">
      <w:pPr>
        <w:spacing w:line="240" w:lineRule="auto"/>
        <w:rPr>
          <w:rFonts w:eastAsia="Times New Roman" w:cs="Times New Roman"/>
          <w:b/>
          <w:bCs/>
          <w:color w:val="23262A"/>
          <w:kern w:val="0"/>
          <w:lang w:eastAsia="nb-NO"/>
          <w14:ligatures w14:val="none"/>
        </w:rPr>
      </w:pPr>
      <w:r w:rsidRPr="007E4977">
        <w:rPr>
          <w:rFonts w:eastAsia="Times New Roman" w:cs="Times New Roman"/>
          <w:b/>
          <w:bCs/>
          <w:color w:val="23262A"/>
          <w:kern w:val="0"/>
          <w:lang w:eastAsia="nb-NO"/>
          <w14:ligatures w14:val="none"/>
        </w:rPr>
        <w:t>Kontaktinformasjon</w:t>
      </w:r>
    </w:p>
    <w:p w14:paraId="0F5C9BE7" w14:textId="14CB1B05" w:rsidR="00EA336C" w:rsidRDefault="007E4977" w:rsidP="00781CC7">
      <w:pPr>
        <w:spacing w:line="240" w:lineRule="auto"/>
        <w:rPr>
          <w:rFonts w:eastAsia="Times New Roman" w:cs="Times New Roman"/>
          <w:color w:val="23262A"/>
          <w:kern w:val="0"/>
          <w:lang w:eastAsia="nb-NO"/>
          <w14:ligatures w14:val="none"/>
        </w:rPr>
      </w:pPr>
      <w:proofErr w:type="spellStart"/>
      <w:r>
        <w:rPr>
          <w:rFonts w:eastAsia="Times New Roman" w:cs="Times New Roman"/>
          <w:color w:val="23262A"/>
          <w:kern w:val="0"/>
          <w:lang w:eastAsia="nb-NO"/>
          <w14:ligatures w14:val="none"/>
        </w:rPr>
        <w:t>Axello</w:t>
      </w:r>
      <w:proofErr w:type="spellEnd"/>
      <w:r w:rsidR="00B96AD2">
        <w:rPr>
          <w:rFonts w:eastAsia="Times New Roman" w:cs="Times New Roman"/>
          <w:color w:val="23262A"/>
          <w:kern w:val="0"/>
          <w:lang w:eastAsia="nb-NO"/>
          <w14:ligatures w14:val="none"/>
        </w:rPr>
        <w:tab/>
      </w:r>
      <w:r w:rsidR="001E1133">
        <w:rPr>
          <w:rFonts w:eastAsia="Times New Roman" w:cs="Times New Roman"/>
          <w:color w:val="23262A"/>
          <w:kern w:val="0"/>
          <w:lang w:eastAsia="nb-NO"/>
          <w14:ligatures w14:val="none"/>
        </w:rPr>
        <w:tab/>
      </w:r>
      <w:r w:rsidR="001E1133">
        <w:rPr>
          <w:rFonts w:eastAsia="Times New Roman" w:cs="Times New Roman"/>
          <w:color w:val="23262A"/>
          <w:kern w:val="0"/>
          <w:lang w:eastAsia="nb-NO"/>
          <w14:ligatures w14:val="none"/>
        </w:rPr>
        <w:tab/>
      </w:r>
      <w:r w:rsidR="001E1133">
        <w:rPr>
          <w:rFonts w:eastAsia="Times New Roman" w:cs="Times New Roman"/>
          <w:color w:val="23262A"/>
          <w:kern w:val="0"/>
          <w:lang w:eastAsia="nb-NO"/>
          <w14:ligatures w14:val="none"/>
        </w:rPr>
        <w:tab/>
      </w:r>
      <w:proofErr w:type="spellStart"/>
      <w:r w:rsidR="001E1133">
        <w:rPr>
          <w:rFonts w:eastAsia="Times New Roman" w:cs="Times New Roman"/>
          <w:color w:val="23262A"/>
          <w:kern w:val="0"/>
          <w:lang w:eastAsia="nb-NO"/>
          <w14:ligatures w14:val="none"/>
        </w:rPr>
        <w:t>Tlf</w:t>
      </w:r>
      <w:proofErr w:type="spellEnd"/>
      <w:r w:rsidR="001E1133">
        <w:rPr>
          <w:rFonts w:eastAsia="Times New Roman" w:cs="Times New Roman"/>
          <w:color w:val="23262A"/>
          <w:kern w:val="0"/>
          <w:lang w:eastAsia="nb-NO"/>
          <w14:ligatures w14:val="none"/>
        </w:rPr>
        <w:t>: 48893141</w:t>
      </w:r>
    </w:p>
    <w:p w14:paraId="22F438EB" w14:textId="63A05E16" w:rsidR="007E4977" w:rsidRDefault="00EA336C" w:rsidP="00781CC7">
      <w:pPr>
        <w:spacing w:line="240" w:lineRule="auto"/>
        <w:rPr>
          <w:rFonts w:eastAsia="Times New Roman" w:cs="Times New Roman"/>
          <w:color w:val="23262A"/>
          <w:kern w:val="0"/>
          <w:lang w:eastAsia="nb-NO"/>
          <w14:ligatures w14:val="none"/>
        </w:rPr>
      </w:pPr>
      <w:proofErr w:type="spellStart"/>
      <w:r>
        <w:rPr>
          <w:rFonts w:eastAsia="Times New Roman" w:cs="Times New Roman"/>
          <w:color w:val="23262A"/>
          <w:kern w:val="0"/>
          <w:lang w:eastAsia="nb-NO"/>
          <w14:ligatures w14:val="none"/>
        </w:rPr>
        <w:t>Axello</w:t>
      </w:r>
      <w:proofErr w:type="spellEnd"/>
      <w:r>
        <w:rPr>
          <w:rFonts w:eastAsia="Times New Roman" w:cs="Times New Roman"/>
          <w:color w:val="23262A"/>
          <w:kern w:val="0"/>
          <w:lang w:eastAsia="nb-NO"/>
          <w14:ligatures w14:val="none"/>
        </w:rPr>
        <w:t xml:space="preserve"> epost:</w:t>
      </w:r>
      <w:r>
        <w:rPr>
          <w:rFonts w:eastAsia="Times New Roman" w:cs="Times New Roman"/>
          <w:color w:val="23262A"/>
          <w:kern w:val="0"/>
          <w:lang w:eastAsia="nb-NO"/>
          <w14:ligatures w14:val="none"/>
        </w:rPr>
        <w:tab/>
      </w:r>
      <w:r>
        <w:rPr>
          <w:rFonts w:eastAsia="Times New Roman" w:cs="Times New Roman"/>
          <w:color w:val="23262A"/>
          <w:kern w:val="0"/>
          <w:lang w:eastAsia="nb-NO"/>
          <w14:ligatures w14:val="none"/>
        </w:rPr>
        <w:tab/>
      </w:r>
      <w:r>
        <w:rPr>
          <w:rFonts w:eastAsia="Times New Roman" w:cs="Times New Roman"/>
          <w:color w:val="23262A"/>
          <w:kern w:val="0"/>
          <w:lang w:eastAsia="nb-NO"/>
          <w14:ligatures w14:val="none"/>
        </w:rPr>
        <w:tab/>
        <w:t>hjelpemiddel@axello.no</w:t>
      </w:r>
    </w:p>
    <w:p w14:paraId="622208C4" w14:textId="1CE5C8F8" w:rsidR="007E4977" w:rsidRPr="007E4977" w:rsidRDefault="007E4977" w:rsidP="00781CC7">
      <w:pPr>
        <w:spacing w:line="240" w:lineRule="auto"/>
        <w:rPr>
          <w:rFonts w:eastAsia="Times New Roman" w:cs="Times New Roman"/>
          <w:color w:val="23262A"/>
          <w:kern w:val="0"/>
          <w:lang w:eastAsia="nb-NO"/>
          <w14:ligatures w14:val="none"/>
        </w:rPr>
      </w:pPr>
      <w:r>
        <w:rPr>
          <w:rFonts w:eastAsia="Times New Roman" w:cs="Times New Roman"/>
          <w:color w:val="23262A"/>
          <w:kern w:val="0"/>
          <w:lang w:eastAsia="nb-NO"/>
          <w14:ligatures w14:val="none"/>
        </w:rPr>
        <w:t>Kommunefysioterapeut</w:t>
      </w:r>
      <w:r>
        <w:rPr>
          <w:rFonts w:eastAsia="Times New Roman" w:cs="Times New Roman"/>
          <w:color w:val="23262A"/>
          <w:kern w:val="0"/>
          <w:lang w:eastAsia="nb-NO"/>
          <w14:ligatures w14:val="none"/>
        </w:rPr>
        <w:tab/>
      </w:r>
      <w:proofErr w:type="spellStart"/>
      <w:r w:rsidR="00BA638E">
        <w:rPr>
          <w:rFonts w:eastAsia="Times New Roman" w:cs="Times New Roman"/>
          <w:color w:val="23262A"/>
          <w:kern w:val="0"/>
          <w:lang w:eastAsia="nb-NO"/>
          <w14:ligatures w14:val="none"/>
        </w:rPr>
        <w:t>tlf</w:t>
      </w:r>
      <w:proofErr w:type="spellEnd"/>
      <w:r w:rsidR="00BA638E">
        <w:rPr>
          <w:rFonts w:eastAsia="Times New Roman" w:cs="Times New Roman"/>
          <w:color w:val="23262A"/>
          <w:kern w:val="0"/>
          <w:lang w:eastAsia="nb-NO"/>
          <w14:ligatures w14:val="none"/>
        </w:rPr>
        <w:t xml:space="preserve">: </w:t>
      </w:r>
      <w:r>
        <w:rPr>
          <w:rFonts w:eastAsia="Times New Roman" w:cs="Times New Roman"/>
          <w:color w:val="23262A"/>
          <w:kern w:val="0"/>
          <w:lang w:eastAsia="nb-NO"/>
          <w14:ligatures w14:val="none"/>
        </w:rPr>
        <w:t>90886914</w:t>
      </w:r>
      <w:r w:rsidR="00BA638E">
        <w:rPr>
          <w:rFonts w:eastAsia="Times New Roman" w:cs="Times New Roman"/>
          <w:color w:val="23262A"/>
          <w:kern w:val="0"/>
          <w:lang w:eastAsia="nb-NO"/>
          <w14:ligatures w14:val="none"/>
        </w:rPr>
        <w:tab/>
        <w:t xml:space="preserve">epost: </w:t>
      </w:r>
      <w:r w:rsidR="00D659C3">
        <w:rPr>
          <w:rFonts w:eastAsia="Times New Roman" w:cs="Times New Roman"/>
          <w:color w:val="23262A"/>
          <w:kern w:val="0"/>
          <w:lang w:eastAsia="nb-NO"/>
          <w14:ligatures w14:val="none"/>
        </w:rPr>
        <w:t>fysioterapi@lodingen.kommune.no</w:t>
      </w:r>
    </w:p>
    <w:p w14:paraId="45D1EC0A" w14:textId="77777777" w:rsidR="000D5B6E" w:rsidRDefault="000D5B6E" w:rsidP="00781CC7">
      <w:pPr>
        <w:spacing w:line="240" w:lineRule="auto"/>
        <w:rPr>
          <w:rFonts w:eastAsia="Times New Roman" w:cs="Times New Roman"/>
          <w:color w:val="23262A"/>
          <w:kern w:val="0"/>
          <w:lang w:eastAsia="nb-NO"/>
          <w14:ligatures w14:val="none"/>
        </w:rPr>
      </w:pPr>
    </w:p>
    <w:p w14:paraId="1DD5CB63" w14:textId="77777777" w:rsidR="00924F80" w:rsidRPr="00924F80" w:rsidRDefault="00924F80" w:rsidP="00924F80">
      <w:pPr>
        <w:spacing w:line="240" w:lineRule="auto"/>
        <w:rPr>
          <w:rFonts w:eastAsia="Times New Roman" w:cs="Times New Roman"/>
          <w:color w:val="23262A"/>
          <w:kern w:val="0"/>
          <w:lang w:eastAsia="nb-NO"/>
          <w14:ligatures w14:val="none"/>
        </w:rPr>
      </w:pPr>
    </w:p>
    <w:p w14:paraId="40EFB89C" w14:textId="77777777" w:rsidR="00924F80" w:rsidRDefault="00924F80"/>
    <w:p w14:paraId="76A6A85C" w14:textId="77777777" w:rsidR="00924F80" w:rsidRDefault="00924F80"/>
    <w:p w14:paraId="76A66F51" w14:textId="77777777" w:rsidR="00924F80" w:rsidRDefault="00924F80"/>
    <w:sectPr w:rsidR="00924F8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69A88" w14:textId="77777777" w:rsidR="007D4FE7" w:rsidRDefault="007D4FE7" w:rsidP="007D4FE7">
      <w:pPr>
        <w:spacing w:after="0" w:line="240" w:lineRule="auto"/>
      </w:pPr>
      <w:r>
        <w:separator/>
      </w:r>
    </w:p>
  </w:endnote>
  <w:endnote w:type="continuationSeparator" w:id="0">
    <w:p w14:paraId="3AFBA8D2" w14:textId="77777777" w:rsidR="007D4FE7" w:rsidRDefault="007D4FE7" w:rsidP="007D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80E01" w14:textId="1FA07C84" w:rsidR="007D4FE7" w:rsidRDefault="00C27B14">
    <w:pPr>
      <w:pStyle w:val="Bunntekst"/>
    </w:pPr>
    <w:r>
      <w:t>Opprettet av Ulrika Lillestjerna</w:t>
    </w:r>
    <w:r w:rsidR="00753982">
      <w:t xml:space="preserve"> 05.05.2025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B7F47" w14:textId="77777777" w:rsidR="007D4FE7" w:rsidRDefault="007D4FE7" w:rsidP="007D4FE7">
      <w:pPr>
        <w:spacing w:after="0" w:line="240" w:lineRule="auto"/>
      </w:pPr>
      <w:r>
        <w:separator/>
      </w:r>
    </w:p>
  </w:footnote>
  <w:footnote w:type="continuationSeparator" w:id="0">
    <w:p w14:paraId="54D197FF" w14:textId="77777777" w:rsidR="007D4FE7" w:rsidRDefault="007D4FE7" w:rsidP="007D4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77E8F"/>
    <w:multiLevelType w:val="multilevel"/>
    <w:tmpl w:val="F6EC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504C4B"/>
    <w:multiLevelType w:val="hybridMultilevel"/>
    <w:tmpl w:val="87B6E72E"/>
    <w:lvl w:ilvl="0" w:tplc="8F3C6E0E">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21940072">
    <w:abstractNumId w:val="0"/>
  </w:num>
  <w:num w:numId="2" w16cid:durableId="796147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80"/>
    <w:rsid w:val="000366F4"/>
    <w:rsid w:val="00092B19"/>
    <w:rsid w:val="000D5B6E"/>
    <w:rsid w:val="000D68D6"/>
    <w:rsid w:val="000F215B"/>
    <w:rsid w:val="001050C5"/>
    <w:rsid w:val="001165AC"/>
    <w:rsid w:val="0013132D"/>
    <w:rsid w:val="001B0CC3"/>
    <w:rsid w:val="001E1133"/>
    <w:rsid w:val="001E19FF"/>
    <w:rsid w:val="001F67AC"/>
    <w:rsid w:val="0023753F"/>
    <w:rsid w:val="00292682"/>
    <w:rsid w:val="00294045"/>
    <w:rsid w:val="002C25C0"/>
    <w:rsid w:val="002C70B1"/>
    <w:rsid w:val="002D4066"/>
    <w:rsid w:val="002E3521"/>
    <w:rsid w:val="003377E1"/>
    <w:rsid w:val="00362C07"/>
    <w:rsid w:val="00397135"/>
    <w:rsid w:val="003B7F19"/>
    <w:rsid w:val="00402A06"/>
    <w:rsid w:val="00413DB1"/>
    <w:rsid w:val="00466B5F"/>
    <w:rsid w:val="004722AA"/>
    <w:rsid w:val="004F2161"/>
    <w:rsid w:val="00545555"/>
    <w:rsid w:val="005506AB"/>
    <w:rsid w:val="005B08E9"/>
    <w:rsid w:val="005D4825"/>
    <w:rsid w:val="006733CB"/>
    <w:rsid w:val="00682B47"/>
    <w:rsid w:val="006B22CF"/>
    <w:rsid w:val="006D3FB7"/>
    <w:rsid w:val="006E63B2"/>
    <w:rsid w:val="00710308"/>
    <w:rsid w:val="00742E02"/>
    <w:rsid w:val="00753982"/>
    <w:rsid w:val="00777E03"/>
    <w:rsid w:val="00781CC7"/>
    <w:rsid w:val="007824A0"/>
    <w:rsid w:val="00795F56"/>
    <w:rsid w:val="007C0F4D"/>
    <w:rsid w:val="007C6938"/>
    <w:rsid w:val="007D4FE7"/>
    <w:rsid w:val="007E4977"/>
    <w:rsid w:val="008122B8"/>
    <w:rsid w:val="00843096"/>
    <w:rsid w:val="00851DEE"/>
    <w:rsid w:val="00877BCF"/>
    <w:rsid w:val="00891C91"/>
    <w:rsid w:val="008B7270"/>
    <w:rsid w:val="008F42BD"/>
    <w:rsid w:val="00924F80"/>
    <w:rsid w:val="0094098A"/>
    <w:rsid w:val="00996DAB"/>
    <w:rsid w:val="009C28B4"/>
    <w:rsid w:val="009D0462"/>
    <w:rsid w:val="009F0648"/>
    <w:rsid w:val="009F3853"/>
    <w:rsid w:val="00A47EF4"/>
    <w:rsid w:val="00A7501F"/>
    <w:rsid w:val="00A76E27"/>
    <w:rsid w:val="00A842CD"/>
    <w:rsid w:val="00AA3878"/>
    <w:rsid w:val="00AB4987"/>
    <w:rsid w:val="00AD17EB"/>
    <w:rsid w:val="00AF0ABE"/>
    <w:rsid w:val="00B21EB1"/>
    <w:rsid w:val="00B318D3"/>
    <w:rsid w:val="00B43162"/>
    <w:rsid w:val="00B5363E"/>
    <w:rsid w:val="00B96AD2"/>
    <w:rsid w:val="00BA638E"/>
    <w:rsid w:val="00C27B14"/>
    <w:rsid w:val="00C525D8"/>
    <w:rsid w:val="00C737F2"/>
    <w:rsid w:val="00C87E87"/>
    <w:rsid w:val="00CB1240"/>
    <w:rsid w:val="00CB4309"/>
    <w:rsid w:val="00CE0C7E"/>
    <w:rsid w:val="00D03EEE"/>
    <w:rsid w:val="00D659C3"/>
    <w:rsid w:val="00DB231B"/>
    <w:rsid w:val="00DE7966"/>
    <w:rsid w:val="00E1666A"/>
    <w:rsid w:val="00E404BC"/>
    <w:rsid w:val="00E475EB"/>
    <w:rsid w:val="00E60F4B"/>
    <w:rsid w:val="00E67964"/>
    <w:rsid w:val="00E82395"/>
    <w:rsid w:val="00E86ACF"/>
    <w:rsid w:val="00EA336C"/>
    <w:rsid w:val="00EA4653"/>
    <w:rsid w:val="00EC564E"/>
    <w:rsid w:val="00F13908"/>
    <w:rsid w:val="00F237A4"/>
    <w:rsid w:val="00F25D3E"/>
    <w:rsid w:val="00F35396"/>
    <w:rsid w:val="00F41D11"/>
    <w:rsid w:val="00F44E40"/>
    <w:rsid w:val="00F50540"/>
    <w:rsid w:val="00F712DA"/>
    <w:rsid w:val="00F77F5F"/>
    <w:rsid w:val="00FA6933"/>
    <w:rsid w:val="00FC69D0"/>
    <w:rsid w:val="00FE75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C1292"/>
  <w15:chartTrackingRefBased/>
  <w15:docId w15:val="{90F6D2D3-6E72-4FA9-B569-96A452E8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24F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24F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24F8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24F8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24F8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24F8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24F8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24F8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24F80"/>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24F8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924F8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924F80"/>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924F80"/>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924F80"/>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924F80"/>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24F80"/>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24F80"/>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24F80"/>
    <w:rPr>
      <w:rFonts w:eastAsiaTheme="majorEastAsia" w:cstheme="majorBidi"/>
      <w:color w:val="272727" w:themeColor="text1" w:themeTint="D8"/>
    </w:rPr>
  </w:style>
  <w:style w:type="paragraph" w:styleId="Tittel">
    <w:name w:val="Title"/>
    <w:basedOn w:val="Normal"/>
    <w:next w:val="Normal"/>
    <w:link w:val="TittelTegn"/>
    <w:uiPriority w:val="10"/>
    <w:qFormat/>
    <w:rsid w:val="00924F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24F8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24F80"/>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24F80"/>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24F80"/>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24F80"/>
    <w:rPr>
      <w:i/>
      <w:iCs/>
      <w:color w:val="404040" w:themeColor="text1" w:themeTint="BF"/>
    </w:rPr>
  </w:style>
  <w:style w:type="paragraph" w:styleId="Listeavsnitt">
    <w:name w:val="List Paragraph"/>
    <w:basedOn w:val="Normal"/>
    <w:uiPriority w:val="34"/>
    <w:qFormat/>
    <w:rsid w:val="00924F80"/>
    <w:pPr>
      <w:ind w:left="720"/>
      <w:contextualSpacing/>
    </w:pPr>
  </w:style>
  <w:style w:type="character" w:styleId="Sterkutheving">
    <w:name w:val="Intense Emphasis"/>
    <w:basedOn w:val="Standardskriftforavsnitt"/>
    <w:uiPriority w:val="21"/>
    <w:qFormat/>
    <w:rsid w:val="00924F80"/>
    <w:rPr>
      <w:i/>
      <w:iCs/>
      <w:color w:val="0F4761" w:themeColor="accent1" w:themeShade="BF"/>
    </w:rPr>
  </w:style>
  <w:style w:type="paragraph" w:styleId="Sterktsitat">
    <w:name w:val="Intense Quote"/>
    <w:basedOn w:val="Normal"/>
    <w:next w:val="Normal"/>
    <w:link w:val="SterktsitatTegn"/>
    <w:uiPriority w:val="30"/>
    <w:qFormat/>
    <w:rsid w:val="00924F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24F80"/>
    <w:rPr>
      <w:i/>
      <w:iCs/>
      <w:color w:val="0F4761" w:themeColor="accent1" w:themeShade="BF"/>
    </w:rPr>
  </w:style>
  <w:style w:type="character" w:styleId="Sterkreferanse">
    <w:name w:val="Intense Reference"/>
    <w:basedOn w:val="Standardskriftforavsnitt"/>
    <w:uiPriority w:val="32"/>
    <w:qFormat/>
    <w:rsid w:val="00924F80"/>
    <w:rPr>
      <w:b/>
      <w:bCs/>
      <w:smallCaps/>
      <w:color w:val="0F4761" w:themeColor="accent1" w:themeShade="BF"/>
      <w:spacing w:val="5"/>
    </w:rPr>
  </w:style>
  <w:style w:type="paragraph" w:styleId="Topptekst">
    <w:name w:val="header"/>
    <w:basedOn w:val="Normal"/>
    <w:link w:val="TopptekstTegn"/>
    <w:uiPriority w:val="99"/>
    <w:unhideWhenUsed/>
    <w:rsid w:val="007D4FE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D4FE7"/>
  </w:style>
  <w:style w:type="paragraph" w:styleId="Bunntekst">
    <w:name w:val="footer"/>
    <w:basedOn w:val="Normal"/>
    <w:link w:val="BunntekstTegn"/>
    <w:uiPriority w:val="99"/>
    <w:unhideWhenUsed/>
    <w:rsid w:val="007D4FE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D4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802197">
      <w:bodyDiv w:val="1"/>
      <w:marLeft w:val="0"/>
      <w:marRight w:val="0"/>
      <w:marTop w:val="0"/>
      <w:marBottom w:val="0"/>
      <w:divBdr>
        <w:top w:val="none" w:sz="0" w:space="0" w:color="auto"/>
        <w:left w:val="none" w:sz="0" w:space="0" w:color="auto"/>
        <w:bottom w:val="none" w:sz="0" w:space="0" w:color="auto"/>
        <w:right w:val="none" w:sz="0" w:space="0" w:color="auto"/>
      </w:divBdr>
      <w:divsChild>
        <w:div w:id="705832668">
          <w:marLeft w:val="0"/>
          <w:marRight w:val="0"/>
          <w:marTop w:val="0"/>
          <w:marBottom w:val="0"/>
          <w:divBdr>
            <w:top w:val="none" w:sz="0" w:space="0" w:color="auto"/>
            <w:left w:val="none" w:sz="0" w:space="0" w:color="auto"/>
            <w:bottom w:val="none" w:sz="0" w:space="0" w:color="auto"/>
            <w:right w:val="none" w:sz="0" w:space="0" w:color="auto"/>
          </w:divBdr>
          <w:divsChild>
            <w:div w:id="1495142076">
              <w:marLeft w:val="0"/>
              <w:marRight w:val="0"/>
              <w:marTop w:val="0"/>
              <w:marBottom w:val="0"/>
              <w:divBdr>
                <w:top w:val="none" w:sz="0" w:space="0" w:color="auto"/>
                <w:left w:val="none" w:sz="0" w:space="0" w:color="auto"/>
                <w:bottom w:val="none" w:sz="0" w:space="0" w:color="auto"/>
                <w:right w:val="none" w:sz="0" w:space="0" w:color="auto"/>
              </w:divBdr>
              <w:divsChild>
                <w:div w:id="145049057">
                  <w:marLeft w:val="0"/>
                  <w:marRight w:val="0"/>
                  <w:marTop w:val="0"/>
                  <w:marBottom w:val="540"/>
                  <w:divBdr>
                    <w:top w:val="none" w:sz="0" w:space="0" w:color="auto"/>
                    <w:left w:val="none" w:sz="0" w:space="0" w:color="auto"/>
                    <w:bottom w:val="none" w:sz="0" w:space="0" w:color="auto"/>
                    <w:right w:val="none" w:sz="0" w:space="0" w:color="auto"/>
                  </w:divBdr>
                  <w:divsChild>
                    <w:div w:id="215361712">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 w:id="1882130100">
              <w:marLeft w:val="0"/>
              <w:marRight w:val="0"/>
              <w:marTop w:val="0"/>
              <w:marBottom w:val="0"/>
              <w:divBdr>
                <w:top w:val="none" w:sz="0" w:space="0" w:color="auto"/>
                <w:left w:val="none" w:sz="0" w:space="0" w:color="auto"/>
                <w:bottom w:val="none" w:sz="0" w:space="0" w:color="auto"/>
                <w:right w:val="none" w:sz="0" w:space="0" w:color="auto"/>
              </w:divBdr>
              <w:divsChild>
                <w:div w:id="538057472">
                  <w:marLeft w:val="0"/>
                  <w:marRight w:val="0"/>
                  <w:marTop w:val="0"/>
                  <w:marBottom w:val="0"/>
                  <w:divBdr>
                    <w:top w:val="none" w:sz="0" w:space="0" w:color="auto"/>
                    <w:left w:val="none" w:sz="0" w:space="0" w:color="auto"/>
                    <w:bottom w:val="none" w:sz="0" w:space="0" w:color="auto"/>
                    <w:right w:val="none" w:sz="0" w:space="0" w:color="auto"/>
                  </w:divBdr>
                  <w:divsChild>
                    <w:div w:id="16317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9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no/no/person/flere-tema/arbeid-og-opphold-i-norge/relatert-informasjon/medlemskap-i-folketrygden"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472</Words>
  <Characters>2503</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Maria Lillestjerna</dc:creator>
  <cp:keywords/>
  <dc:description/>
  <cp:lastModifiedBy>Ulrika Maria Lillestjerna</cp:lastModifiedBy>
  <cp:revision>5</cp:revision>
  <dcterms:created xsi:type="dcterms:W3CDTF">2025-05-09T06:10:00Z</dcterms:created>
  <dcterms:modified xsi:type="dcterms:W3CDTF">2025-07-03T09:57:00Z</dcterms:modified>
</cp:coreProperties>
</file>